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AF2026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D65DC1" w:rsidRPr="00D65DC1">
              <w:rPr>
                <w:rFonts w:ascii="Calibri" w:hAnsi="Calibri"/>
                <w:bCs/>
                <w:color w:val="auto"/>
              </w:rPr>
              <w:t>Superintend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ê</w:t>
            </w:r>
            <w:r w:rsidR="00D65DC1" w:rsidRPr="00D65DC1">
              <w:rPr>
                <w:rFonts w:ascii="Calibri" w:hAnsi="Calibri"/>
                <w:bCs/>
                <w:color w:val="auto"/>
              </w:rPr>
              <w:t>ncia de Transmiss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ã</w:t>
            </w:r>
            <w:r w:rsidR="00D65DC1" w:rsidRPr="00D65DC1">
              <w:rPr>
                <w:rFonts w:ascii="Calibri" w:hAnsi="Calibri"/>
                <w:bCs/>
                <w:color w:val="auto"/>
              </w:rPr>
              <w:t>o de Energia (STE)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</w:t>
            </w:r>
            <w:r w:rsidR="00D65DC1">
              <w:rPr>
                <w:rFonts w:ascii="Calibri" w:hAnsi="Calibri"/>
                <w:bCs/>
                <w:color w:val="auto"/>
              </w:rPr>
              <w:t xml:space="preserve">em </w:t>
            </w:r>
            <w:r w:rsidR="00D65DC1" w:rsidRPr="00D65DC1">
              <w:rPr>
                <w:rFonts w:ascii="Calibri" w:hAnsi="Calibri"/>
                <w:bCs/>
                <w:color w:val="auto"/>
              </w:rPr>
              <w:t>Engenharia El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é</w:t>
            </w:r>
            <w:r w:rsidR="00D65DC1" w:rsidRPr="00D65DC1">
              <w:rPr>
                <w:rFonts w:ascii="Calibri" w:hAnsi="Calibri"/>
                <w:bCs/>
                <w:color w:val="auto"/>
              </w:rPr>
              <w:t>trica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7F6828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7F6828" w:rsidRDefault="00E33CDA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E33CDA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E33CDA">
              <w:rPr>
                <w:rFonts w:ascii="Calibri" w:hAnsi="Calibri"/>
                <w:bCs/>
                <w:color w:val="auto"/>
              </w:rPr>
              <w:t xml:space="preserve"> n</w:t>
            </w:r>
            <w:r w:rsidRPr="00E33CDA">
              <w:rPr>
                <w:rFonts w:ascii="Calibri" w:hAnsi="Calibri" w:hint="cs"/>
                <w:bCs/>
                <w:color w:val="auto"/>
              </w:rPr>
              <w:t>º</w:t>
            </w:r>
            <w:r w:rsidRPr="00E33CDA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E33CDA">
              <w:rPr>
                <w:rFonts w:ascii="Calibri" w:hAnsi="Calibri" w:hint="cs"/>
                <w:bCs/>
                <w:color w:val="auto"/>
              </w:rPr>
              <w:t>–</w:t>
            </w:r>
            <w:r w:rsidRPr="00E33CDA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E33CDA">
              <w:rPr>
                <w:rFonts w:ascii="Calibri" w:hAnsi="Calibri" w:hint="cs"/>
                <w:bCs/>
                <w:color w:val="auto"/>
              </w:rPr>
              <w:t>çã</w:t>
            </w:r>
            <w:r w:rsidRPr="00E33CDA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317A9D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/>
                <w:bCs/>
                <w:color w:val="auto"/>
              </w:rPr>
              <w:t>T</w:t>
            </w:r>
            <w:r w:rsidR="001A1B83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317A9D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764CAC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Cs/>
                <w:color w:val="auto"/>
              </w:rPr>
              <w:t>T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317A9D">
              <w:rPr>
                <w:rFonts w:ascii="Calibri" w:hAnsi="Calibri"/>
                <w:bCs/>
                <w:color w:val="auto"/>
              </w:rPr>
              <w:t>3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317A9D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Cs/>
                <w:color w:val="auto"/>
              </w:rPr>
              <w:t>T</w:t>
            </w:r>
            <w:r w:rsidR="005D5F93">
              <w:rPr>
                <w:rFonts w:ascii="Calibri" w:hAnsi="Calibri"/>
                <w:bCs/>
                <w:color w:val="auto"/>
              </w:rPr>
              <w:t>E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317A9D">
              <w:rPr>
                <w:rFonts w:ascii="Calibri" w:hAnsi="Calibri"/>
                <w:bCs/>
                <w:color w:val="auto"/>
              </w:rPr>
              <w:t>3</w:t>
            </w:r>
            <w:r w:rsidR="00DC6059">
              <w:rPr>
                <w:rFonts w:ascii="Calibri" w:hAnsi="Calibri"/>
                <w:bCs/>
                <w:color w:val="auto"/>
              </w:rPr>
              <w:t xml:space="preserve"> / Sistema de Potências III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D65DC1" w:rsidRPr="00D65DC1">
              <w:rPr>
                <w:rFonts w:ascii="Calibri" w:hAnsi="Calibri"/>
                <w:bCs/>
                <w:color w:val="auto"/>
              </w:rPr>
              <w:t>Superintend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ê</w:t>
            </w:r>
            <w:r w:rsidR="00D65DC1" w:rsidRPr="00D65DC1">
              <w:rPr>
                <w:rFonts w:ascii="Calibri" w:hAnsi="Calibri"/>
                <w:bCs/>
                <w:color w:val="auto"/>
              </w:rPr>
              <w:t>ncia de Transmiss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ã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o de Energia (STE)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45593D" w:rsidRDefault="00DC6059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Superintend</w:t>
            </w:r>
            <w:r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Transmiss</w:t>
            </w:r>
            <w:r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de Energia (STE) da EPE, por meio </w:t>
            </w:r>
            <w:r w:rsidRPr="00DC60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da Movimentação, de profissional voltado para Sistemas de Potência, conforme requisitos a seguir. </w:t>
            </w:r>
            <w:r w:rsidR="00F94C90" w:rsidRPr="00DC60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F94C90" w:rsidRPr="00DC6059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F94C90" w:rsidRPr="00DC60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D65DC1" w:rsidRPr="00DC6059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 El</w:t>
            </w:r>
            <w:r w:rsidR="00D65DC1" w:rsidRPr="00DC6059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é</w:t>
            </w:r>
            <w:r w:rsidR="00D65DC1" w:rsidRPr="00DC6059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trica</w:t>
            </w:r>
            <w:r w:rsidR="00F94C90" w:rsidRPr="00DC60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764CAC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764CAC">
              <w:rPr>
                <w:rFonts w:ascii="Calibri" w:hAnsi="Calibri"/>
                <w:color w:val="auto"/>
              </w:rPr>
              <w:t>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64CAC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317A9D" w:rsidRPr="00317A9D" w:rsidRDefault="00317A9D" w:rsidP="00317A9D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Coordenar e executar estudos de planejamento e de engenharia de sistemas de transmiss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 el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trica, bem como de estudos de viabilidade t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cnico-econ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mica para implanta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mesmos.</w:t>
            </w:r>
          </w:p>
          <w:p w:rsidR="00317A9D" w:rsidRPr="00317A9D" w:rsidRDefault="00317A9D" w:rsidP="00317A9D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Estabelecer as caracter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 el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tricas das instala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sistema de transmiss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o.</w:t>
            </w:r>
          </w:p>
          <w:p w:rsidR="00317A9D" w:rsidRPr="00317A9D" w:rsidRDefault="00317A9D" w:rsidP="00317A9D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Coordenar e analisar projetos de engenharia de sistemas de transmiss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 el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 com o objetivo de elaborar pareceres referentes a projetos de subesta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linhas de transmiss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o.</w:t>
            </w:r>
          </w:p>
          <w:p w:rsidR="00317A9D" w:rsidRPr="00317A9D" w:rsidRDefault="00317A9D" w:rsidP="00317A9D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estudos para definir especifica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t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para contrata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servi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especializados.</w:t>
            </w:r>
          </w:p>
          <w:p w:rsidR="00257404" w:rsidRPr="00A372BD" w:rsidRDefault="00317A9D" w:rsidP="00317A9D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Qualificar e emitir pareceres t</w:t>
            </w:r>
            <w:r w:rsidRPr="00317A9D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cnicos sobre estudos e pesquisas realizados por terceiros e executar outras atividades correlatas.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BE083D" w:rsidP="00D65DC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Graduação em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D65DC1" w:rsidRPr="00D65DC1">
              <w:rPr>
                <w:rFonts w:ascii="Calibri" w:hAnsi="Calibri"/>
                <w:color w:val="auto"/>
                <w:szCs w:val="24"/>
                <w:shd w:val="clear" w:color="auto" w:fill="FFFFFF"/>
              </w:rPr>
              <w:t>Engenharia El</w:t>
            </w:r>
            <w:r w:rsidR="00D65DC1" w:rsidRPr="00D65DC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="00D65DC1" w:rsidRPr="00D65DC1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9077E" w:rsidRPr="00DC6059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C60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</w:t>
            </w:r>
            <w:r w:rsidR="00391529" w:rsidRPr="00DC60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nselho de classe</w:t>
            </w:r>
            <w:r w:rsidRPr="00DC605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317A9D" w:rsidRDefault="00317A9D" w:rsidP="00317A9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em planejamento da expans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redes de transmiss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com foco em projetos e or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amenta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linhas de transmiss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subesta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e equipamentos, al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m de estudos para especifica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t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17A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 dessas instala</w:t>
            </w:r>
            <w:r w:rsidRPr="00317A9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es</w:t>
            </w:r>
            <w:r w:rsidR="00764CAC"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3B222C">
              <w:rPr>
                <w:rFonts w:ascii="Calibri" w:hAnsi="Calibri"/>
                <w:b/>
                <w:bCs/>
                <w:color w:val="auto"/>
              </w:rPr>
              <w:t>T</w:t>
            </w:r>
            <w:r w:rsidR="00AF2026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317A9D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7F6828" w:rsidRPr="00E33CDA" w:rsidRDefault="007F6828" w:rsidP="007F682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E33CDA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E33CDA" w:rsidRPr="00E33CDA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E33CDA" w:rsidRPr="00E33CDA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E33CDA" w:rsidRPr="00E33CDA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E33CDA" w:rsidRPr="00E33CDA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E33CDA" w:rsidRPr="00E33CDA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E33CDA" w:rsidRPr="00E33CDA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E33CDA" w:rsidRPr="00E33CDA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7F6828" w:rsidRPr="00A74AF3" w:rsidRDefault="007F6828" w:rsidP="007F6828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46E" w:rsidRDefault="0079546E" w:rsidP="00C81B76">
      <w:r>
        <w:separator/>
      </w:r>
    </w:p>
  </w:endnote>
  <w:endnote w:type="continuationSeparator" w:id="0">
    <w:p w:rsidR="0079546E" w:rsidRDefault="0079546E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46E" w:rsidRDefault="0079546E" w:rsidP="00C81B76">
      <w:r>
        <w:separator/>
      </w:r>
    </w:p>
  </w:footnote>
  <w:footnote w:type="continuationSeparator" w:id="0">
    <w:p w:rsidR="0079546E" w:rsidRDefault="0079546E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685880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D65DC1">
      <w:rPr>
        <w:rFonts w:eastAsia="Times New Roman"/>
        <w:b/>
        <w:caps/>
        <w:kern w:val="28"/>
        <w:sz w:val="28"/>
        <w:szCs w:val="56"/>
      </w:rPr>
      <w:t>T</w:t>
    </w:r>
    <w:r w:rsidR="00AF2026">
      <w:rPr>
        <w:rFonts w:eastAsia="Times New Roman"/>
        <w:b/>
        <w:caps/>
        <w:kern w:val="28"/>
        <w:sz w:val="28"/>
        <w:szCs w:val="56"/>
      </w:rPr>
      <w:t>e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317A9D">
      <w:rPr>
        <w:rFonts w:eastAsia="Times New Roman"/>
        <w:b/>
        <w:caps/>
        <w:kern w:val="28"/>
        <w:sz w:val="28"/>
        <w:szCs w:val="56"/>
      </w:rPr>
      <w:t>3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85880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9546E"/>
    <w:rsid w:val="007A0C28"/>
    <w:rsid w:val="007A78A1"/>
    <w:rsid w:val="007B0DD8"/>
    <w:rsid w:val="007B0F52"/>
    <w:rsid w:val="007D01F4"/>
    <w:rsid w:val="007E36E7"/>
    <w:rsid w:val="007E66F4"/>
    <w:rsid w:val="007F6828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AB7"/>
    <w:rsid w:val="009553CE"/>
    <w:rsid w:val="00971DC3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B4CC0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C6059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33CDA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2799A64-9404-4735-ACA7-D51ED208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DC6059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4F411-15D8-43BD-AF0F-0F364557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4267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2020-01-08T20:51:00Z</dcterms:created>
  <dcterms:modified xsi:type="dcterms:W3CDTF">2020-01-29T19:15:00Z</dcterms:modified>
</cp:coreProperties>
</file>